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32350" w:rsidRDefault="00B74ACF">
      <w:pPr>
        <w:pStyle w:val="Ttulo2"/>
        <w:pBdr>
          <w:top w:val="nil"/>
          <w:left w:val="nil"/>
          <w:bottom w:val="nil"/>
          <w:right w:val="nil"/>
          <w:between w:val="nil"/>
        </w:pBdr>
        <w:spacing w:before="0" w:line="288" w:lineRule="auto"/>
        <w:rPr>
          <w:rFonts w:ascii="Open Sans" w:eastAsia="Open Sans" w:hAnsi="Open Sans" w:cs="Open Sans"/>
          <w:color w:val="695D46"/>
          <w:sz w:val="24"/>
          <w:szCs w:val="24"/>
        </w:rPr>
      </w:pPr>
      <w:bookmarkStart w:id="0" w:name="_z6ne0og04bp5" w:colFirst="0" w:colLast="0"/>
      <w:bookmarkEnd w:id="0"/>
      <w:r>
        <w:rPr>
          <w:rFonts w:ascii="Open Sans" w:eastAsia="Open Sans" w:hAnsi="Open Sans" w:cs="Open Sans"/>
          <w:noProof/>
          <w:color w:val="695D46"/>
          <w:sz w:val="24"/>
          <w:szCs w:val="24"/>
        </w:rPr>
        <w:drawing>
          <wp:inline distT="114300" distB="114300" distL="114300" distR="114300">
            <wp:extent cx="5916349" cy="104775"/>
            <wp:effectExtent l="0" t="0" r="0" b="0"/>
            <wp:docPr id="4" name="image6.png" descr="Línea horizont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Línea horizontal"/>
                    <pic:cNvPicPr preferRelativeResize="0"/>
                  </pic:nvPicPr>
                  <pic:blipFill>
                    <a:blip r:embed="rId7"/>
                    <a:srcRect b="-35184"/>
                    <a:stretch>
                      <a:fillRect/>
                    </a:stretch>
                  </pic:blipFill>
                  <pic:spPr>
                    <a:xfrm>
                      <a:off x="0" y="0"/>
                      <a:ext cx="5916349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Open Sans" w:eastAsia="Open Sans" w:hAnsi="Open Sans" w:cs="Open Sans"/>
          <w:color w:val="695D46"/>
          <w:sz w:val="24"/>
          <w:szCs w:val="24"/>
        </w:rPr>
        <w:t xml:space="preserve"> </w:t>
      </w:r>
    </w:p>
    <w:p w:rsidR="00532350" w:rsidRDefault="00B74ACF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JUEVES 4/3</w:t>
      </w:r>
    </w:p>
    <w:p w:rsidR="00532350" w:rsidRDefault="00B74ACF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MATEMÁTICA</w:t>
      </w:r>
    </w:p>
    <w:p w:rsidR="00532350" w:rsidRDefault="00B74ACF">
      <w:pPr>
        <w:pStyle w:val="Puesto"/>
        <w:pBdr>
          <w:top w:val="nil"/>
          <w:left w:val="nil"/>
          <w:bottom w:val="nil"/>
          <w:right w:val="nil"/>
          <w:between w:val="nil"/>
        </w:pBdr>
      </w:pPr>
      <w:bookmarkStart w:id="1" w:name="_2gazcsgmxkub" w:colFirst="0" w:colLast="0"/>
      <w:bookmarkEnd w:id="1"/>
      <w:r>
        <w:t xml:space="preserve">         UNIDAD DE REPASO</w:t>
      </w:r>
    </w:p>
    <w:p w:rsidR="00532350" w:rsidRDefault="00B74ACF">
      <w:pPr>
        <w:pStyle w:val="Puesto"/>
        <w:pBdr>
          <w:top w:val="nil"/>
          <w:left w:val="nil"/>
          <w:bottom w:val="nil"/>
          <w:right w:val="nil"/>
          <w:between w:val="nil"/>
        </w:pBdr>
      </w:pPr>
      <w:bookmarkStart w:id="2" w:name="_47a6z8z1a1bx" w:colFirst="0" w:colLast="0"/>
      <w:bookmarkEnd w:id="2"/>
      <w:r>
        <w:t xml:space="preserve">     “Sistema de numeración”</w:t>
      </w:r>
    </w:p>
    <w:p w:rsidR="00532350" w:rsidRDefault="00532350">
      <w:pPr>
        <w:pStyle w:val="Ttulo1"/>
        <w:pBdr>
          <w:top w:val="nil"/>
          <w:left w:val="nil"/>
          <w:bottom w:val="nil"/>
          <w:right w:val="nil"/>
          <w:between w:val="nil"/>
        </w:pBdr>
      </w:pPr>
      <w:bookmarkStart w:id="3" w:name="_3at9u9s4e0vp" w:colFirst="0" w:colLast="0"/>
      <w:bookmarkEnd w:id="3"/>
    </w:p>
    <w:p w:rsidR="00532350" w:rsidRDefault="00B74ACF">
      <w:pPr>
        <w:pStyle w:val="Ttulo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bookmarkStart w:id="4" w:name="_yiao4pep8du2" w:colFirst="0" w:colLast="0"/>
      <w:bookmarkEnd w:id="4"/>
      <w:r>
        <w:t xml:space="preserve"> RESOLVEMOS LAS SIGUIENTE ACTIVIDAD</w:t>
      </w:r>
    </w:p>
    <w:p w:rsidR="00532350" w:rsidRDefault="00532350">
      <w:pPr>
        <w:ind w:left="720"/>
      </w:pPr>
    </w:p>
    <w:p w:rsidR="00532350" w:rsidRDefault="00B74ACF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1- Rodea en la fila el número setenta y siete mil setenta y siete, y en la segunda, el número que se forma con la suma de 3.000 + 300 +3.</w:t>
      </w:r>
    </w:p>
    <w:p w:rsidR="00532350" w:rsidRDefault="00532350">
      <w:pPr>
        <w:rPr>
          <w:b/>
          <w:color w:val="000000"/>
          <w:sz w:val="26"/>
          <w:szCs w:val="26"/>
        </w:rPr>
      </w:pPr>
    </w:p>
    <w:p w:rsidR="00532350" w:rsidRDefault="00B74ACF">
      <w:pPr>
        <w:ind w:left="720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114300" distB="114300" distL="114300" distR="114300">
            <wp:extent cx="2224087" cy="6210300"/>
            <wp:effectExtent l="0" t="0" r="0" b="0"/>
            <wp:docPr id="5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24087" cy="6210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32350" w:rsidRDefault="0053235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532350" w:rsidRDefault="00B74AC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2- </w:t>
      </w:r>
      <w:proofErr w:type="spellStart"/>
      <w:r>
        <w:rPr>
          <w:b/>
          <w:color w:val="000000"/>
          <w:sz w:val="26"/>
          <w:szCs w:val="26"/>
        </w:rPr>
        <w:t>Agus</w:t>
      </w:r>
      <w:proofErr w:type="spellEnd"/>
      <w:r>
        <w:rPr>
          <w:b/>
          <w:color w:val="000000"/>
          <w:sz w:val="26"/>
          <w:szCs w:val="26"/>
        </w:rPr>
        <w:t xml:space="preserve"> pasa por distintos niveles, de diferentes colores, mientras juega en su </w:t>
      </w:r>
      <w:proofErr w:type="spellStart"/>
      <w:r>
        <w:rPr>
          <w:b/>
          <w:color w:val="000000"/>
          <w:sz w:val="26"/>
          <w:szCs w:val="26"/>
        </w:rPr>
        <w:t>celu</w:t>
      </w:r>
      <w:proofErr w:type="spellEnd"/>
      <w:r>
        <w:rPr>
          <w:b/>
          <w:color w:val="000000"/>
          <w:sz w:val="26"/>
          <w:szCs w:val="26"/>
        </w:rPr>
        <w:t>.</w:t>
      </w:r>
    </w:p>
    <w:p w:rsidR="00532350" w:rsidRDefault="00B74AC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lastRenderedPageBreak/>
        <w:drawing>
          <wp:inline distT="114300" distB="114300" distL="114300" distR="114300">
            <wp:extent cx="1947862" cy="6286500"/>
            <wp:effectExtent l="25400" t="25400" r="25400" b="2540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47862" cy="6286500"/>
                    </a:xfrm>
                    <a:prstGeom prst="rect">
                      <a:avLst/>
                    </a:prstGeom>
                    <a:ln w="25400">
                      <a:solidFill>
                        <a:srgbClr val="FF99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532350" w:rsidRDefault="0053235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532350" w:rsidRDefault="00B74AC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a) ¿En qué</w:t>
      </w:r>
      <w:r w:rsidR="002E7C55">
        <w:rPr>
          <w:b/>
          <w:color w:val="000000"/>
          <w:sz w:val="26"/>
          <w:szCs w:val="26"/>
        </w:rPr>
        <w:t xml:space="preserve"> nivel obtuvo el mayor puntaje?</w:t>
      </w:r>
      <w:r>
        <w:rPr>
          <w:b/>
          <w:color w:val="000000"/>
          <w:sz w:val="26"/>
          <w:szCs w:val="26"/>
        </w:rPr>
        <w:t xml:space="preserve"> ¿Y el menor?</w:t>
      </w:r>
    </w:p>
    <w:p w:rsidR="00532350" w:rsidRDefault="0053235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532350" w:rsidRDefault="00B74AC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b) Los niveles con puntajes superiores a 49.500 reciben una bonificación. ¿La consiguió en algún nivel? ¿</w:t>
      </w:r>
      <w:r w:rsidR="002E7C55">
        <w:rPr>
          <w:b/>
          <w:color w:val="000000"/>
          <w:sz w:val="26"/>
          <w:szCs w:val="26"/>
        </w:rPr>
        <w:t xml:space="preserve">En cuáles? </w:t>
      </w:r>
    </w:p>
    <w:p w:rsidR="00532350" w:rsidRDefault="0053235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532350" w:rsidRDefault="00B74AC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3- Descompone estos números:</w:t>
      </w:r>
    </w:p>
    <w:p w:rsidR="00532350" w:rsidRDefault="00B74ACF">
      <w:pPr>
        <w:pBdr>
          <w:top w:val="nil"/>
          <w:left w:val="nil"/>
          <w:bottom w:val="nil"/>
          <w:right w:val="nil"/>
          <w:between w:val="nil"/>
        </w:pBdr>
      </w:pPr>
      <w:r>
        <w:rPr>
          <w:noProof/>
        </w:rPr>
        <w:drawing>
          <wp:inline distT="114300" distB="114300" distL="114300" distR="114300">
            <wp:extent cx="2262187" cy="6600825"/>
            <wp:effectExtent l="0" t="0" r="0" b="0"/>
            <wp:docPr id="1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62187" cy="6600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32350" w:rsidRDefault="00B74AC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4- Sumar o restar.</w:t>
      </w:r>
    </w:p>
    <w:p w:rsidR="00532350" w:rsidRDefault="00B74ACF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114300" distB="114300" distL="114300" distR="114300">
            <wp:extent cx="2157412" cy="6419850"/>
            <wp:effectExtent l="0" t="0" r="0" b="0"/>
            <wp:docPr id="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57412" cy="6419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32350" w:rsidRDefault="00532350">
      <w:pPr>
        <w:rPr>
          <w:b/>
          <w:sz w:val="26"/>
          <w:szCs w:val="26"/>
        </w:rPr>
      </w:pPr>
    </w:p>
    <w:p w:rsidR="00532350" w:rsidRDefault="00B74ACF">
      <w:pPr>
        <w:rPr>
          <w:b/>
          <w:sz w:val="26"/>
          <w:szCs w:val="26"/>
        </w:rPr>
      </w:pPr>
      <w:r>
        <w:rPr>
          <w:b/>
          <w:sz w:val="26"/>
          <w:szCs w:val="26"/>
        </w:rPr>
        <w:t>5- Hay que envasar 1535 alfa</w:t>
      </w:r>
      <w:r w:rsidR="002E7C55">
        <w:rPr>
          <w:b/>
          <w:sz w:val="26"/>
          <w:szCs w:val="26"/>
        </w:rPr>
        <w:t>jores en cajas de 6 unidades. ¿</w:t>
      </w:r>
      <w:bookmarkStart w:id="5" w:name="_GoBack"/>
      <w:bookmarkEnd w:id="5"/>
      <w:r>
        <w:rPr>
          <w:b/>
          <w:sz w:val="26"/>
          <w:szCs w:val="26"/>
        </w:rPr>
        <w:t>Cuántas cajas completas se pueden preparar? ¿Sobran alfajores?</w:t>
      </w:r>
    </w:p>
    <w:p w:rsidR="00532350" w:rsidRDefault="00532350">
      <w:pPr>
        <w:pStyle w:val="Ttulo1"/>
        <w:pBdr>
          <w:top w:val="nil"/>
          <w:left w:val="nil"/>
          <w:bottom w:val="nil"/>
          <w:right w:val="nil"/>
          <w:between w:val="nil"/>
        </w:pBdr>
      </w:pPr>
      <w:bookmarkStart w:id="6" w:name="_n7j6plvqazzi" w:colFirst="0" w:colLast="0"/>
      <w:bookmarkEnd w:id="6"/>
    </w:p>
    <w:p w:rsidR="00532350" w:rsidRDefault="00532350">
      <w:pPr>
        <w:pStyle w:val="Ttulo1"/>
        <w:pBdr>
          <w:top w:val="nil"/>
          <w:left w:val="nil"/>
          <w:bottom w:val="nil"/>
          <w:right w:val="nil"/>
          <w:between w:val="nil"/>
        </w:pBdr>
      </w:pPr>
      <w:bookmarkStart w:id="7" w:name="_6vuby4i64nsv" w:colFirst="0" w:colLast="0"/>
      <w:bookmarkEnd w:id="7"/>
    </w:p>
    <w:p w:rsidR="00532350" w:rsidRDefault="00532350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sectPr w:rsidR="00532350">
      <w:headerReference w:type="default" r:id="rId12"/>
      <w:headerReference w:type="first" r:id="rId13"/>
      <w:footerReference w:type="first" r:id="rId14"/>
      <w:pgSz w:w="12240" w:h="15840"/>
      <w:pgMar w:top="1080" w:right="1440" w:bottom="1080" w:left="1440" w:header="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ACF" w:rsidRDefault="00B74ACF">
      <w:pPr>
        <w:spacing w:before="0" w:line="240" w:lineRule="auto"/>
      </w:pPr>
      <w:r>
        <w:separator/>
      </w:r>
    </w:p>
  </w:endnote>
  <w:endnote w:type="continuationSeparator" w:id="0">
    <w:p w:rsidR="00B74ACF" w:rsidRDefault="00B74AC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charset w:val="00"/>
    <w:family w:val="auto"/>
    <w:pitch w:val="default"/>
  </w:font>
  <w:font w:name="PT Sans Narrow">
    <w:charset w:val="00"/>
    <w:family w:val="auto"/>
    <w:pitch w:val="default"/>
  </w:font>
  <w:font w:name="Trebuchet MS">
    <w:panose1 w:val="020B0603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350" w:rsidRDefault="00532350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ACF" w:rsidRDefault="00B74ACF">
      <w:pPr>
        <w:spacing w:before="0" w:line="240" w:lineRule="auto"/>
      </w:pPr>
      <w:r>
        <w:separator/>
      </w:r>
    </w:p>
  </w:footnote>
  <w:footnote w:type="continuationSeparator" w:id="0">
    <w:p w:rsidR="00B74ACF" w:rsidRDefault="00B74AC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350" w:rsidRDefault="00B74ACF">
    <w:pPr>
      <w:pStyle w:val="Subttulo"/>
      <w:pBdr>
        <w:top w:val="nil"/>
        <w:left w:val="nil"/>
        <w:bottom w:val="nil"/>
        <w:right w:val="nil"/>
        <w:between w:val="nil"/>
      </w:pBdr>
      <w:spacing w:before="600"/>
      <w:jc w:val="right"/>
    </w:pPr>
    <w:bookmarkStart w:id="8" w:name="_9nvcibv3gama" w:colFirst="0" w:colLast="0"/>
    <w:bookmarkEnd w:id="8"/>
    <w:r>
      <w:rPr>
        <w:color w:val="000000"/>
      </w:rPr>
      <w:t xml:space="preserve">  </w:t>
    </w:r>
    <w:r>
      <w:rPr>
        <w:color w:val="000000"/>
      </w:rPr>
      <w:fldChar w:fldCharType="begin"/>
    </w:r>
    <w:r>
      <w:rPr>
        <w:color w:val="000000"/>
      </w:rPr>
      <w:instrText>PAGE</w:instrText>
    </w:r>
    <w:r w:rsidR="002E7C55">
      <w:rPr>
        <w:color w:val="000000"/>
      </w:rPr>
      <w:fldChar w:fldCharType="separate"/>
    </w:r>
    <w:r w:rsidR="002E7C55">
      <w:rPr>
        <w:noProof/>
        <w:color w:val="000000"/>
      </w:rPr>
      <w:t>2</w:t>
    </w:r>
    <w:r>
      <w:rPr>
        <w:color w:val="000000"/>
      </w:rPr>
      <w:fldChar w:fldCharType="end"/>
    </w:r>
  </w:p>
  <w:p w:rsidR="00532350" w:rsidRDefault="00B74ACF">
    <w:pPr>
      <w:pBdr>
        <w:top w:val="nil"/>
        <w:left w:val="nil"/>
        <w:bottom w:val="nil"/>
        <w:right w:val="nil"/>
        <w:between w:val="nil"/>
      </w:pBdr>
      <w:spacing w:after="200"/>
    </w:pPr>
    <w:r>
      <w:rPr>
        <w:noProof/>
      </w:rPr>
      <w:drawing>
        <wp:inline distT="114300" distB="114300" distL="114300" distR="114300">
          <wp:extent cx="5916349" cy="104775"/>
          <wp:effectExtent l="0" t="0" r="0" b="0"/>
          <wp:docPr id="2" name="image1.png" descr="Línea horizon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ínea horizontal"/>
                  <pic:cNvPicPr preferRelativeResize="0"/>
                </pic:nvPicPr>
                <pic:blipFill>
                  <a:blip r:embed="rId1"/>
                  <a:srcRect b="-32286"/>
                  <a:stretch>
                    <a:fillRect/>
                  </a:stretch>
                </pic:blipFill>
                <pic:spPr>
                  <a:xfrm>
                    <a:off x="0" y="0"/>
                    <a:ext cx="5916349" cy="104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350" w:rsidRDefault="00532350">
    <w:pPr>
      <w:pBdr>
        <w:top w:val="nil"/>
        <w:left w:val="nil"/>
        <w:bottom w:val="nil"/>
        <w:right w:val="nil"/>
        <w:between w:val="nil"/>
      </w:pBdr>
      <w:spacing w:before="60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D25A3E"/>
    <w:multiLevelType w:val="multilevel"/>
    <w:tmpl w:val="894EFB2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50"/>
    <w:rsid w:val="002E7C55"/>
    <w:rsid w:val="00532350"/>
    <w:rsid w:val="00B7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BC9541F-80A8-4D7A-B725-959D793E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="Open Sans" w:hAnsi="Open Sans" w:cs="Open Sans"/>
        <w:color w:val="695D46"/>
        <w:sz w:val="22"/>
        <w:szCs w:val="22"/>
        <w:lang w:val="es-AR" w:eastAsia="es-AR" w:bidi="ar-SA"/>
      </w:rPr>
    </w:rPrDefault>
    <w:pPrDefault>
      <w:pPr>
        <w:spacing w:before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widowControl w:val="0"/>
      <w:spacing w:before="480" w:line="312" w:lineRule="auto"/>
      <w:outlineLvl w:val="0"/>
    </w:pPr>
    <w:rPr>
      <w:rFonts w:ascii="PT Sans Narrow" w:eastAsia="PT Sans Narrow" w:hAnsi="PT Sans Narrow" w:cs="PT Sans Narrow"/>
      <w:b/>
      <w:color w:val="FF5E0E"/>
      <w:sz w:val="36"/>
      <w:szCs w:val="36"/>
    </w:rPr>
  </w:style>
  <w:style w:type="paragraph" w:styleId="Ttulo2">
    <w:name w:val="heading 2"/>
    <w:basedOn w:val="Normal"/>
    <w:next w:val="Normal"/>
    <w:pPr>
      <w:spacing w:before="320" w:line="240" w:lineRule="auto"/>
      <w:outlineLvl w:val="1"/>
    </w:pPr>
    <w:rPr>
      <w:rFonts w:ascii="PT Sans Narrow" w:eastAsia="PT Sans Narrow" w:hAnsi="PT Sans Narrow" w:cs="PT Sans Narrow"/>
      <w:color w:val="008575"/>
      <w:sz w:val="32"/>
      <w:szCs w:val="32"/>
    </w:rPr>
  </w:style>
  <w:style w:type="paragraph" w:styleId="Ttulo3">
    <w:name w:val="heading 3"/>
    <w:basedOn w:val="Normal"/>
    <w:next w:val="Normal"/>
    <w:pPr>
      <w:spacing w:before="200" w:line="240" w:lineRule="auto"/>
      <w:outlineLvl w:val="2"/>
    </w:pPr>
    <w:rPr>
      <w:rFonts w:ascii="PT Sans Narrow" w:eastAsia="PT Sans Narrow" w:hAnsi="PT Sans Narrow" w:cs="PT Sans Narrow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spacing w:before="320" w:line="240" w:lineRule="auto"/>
    </w:pPr>
    <w:rPr>
      <w:rFonts w:ascii="PT Sans Narrow" w:eastAsia="PT Sans Narrow" w:hAnsi="PT Sans Narrow" w:cs="PT Sans Narrow"/>
      <w:b/>
      <w:sz w:val="84"/>
      <w:szCs w:val="84"/>
    </w:rPr>
  </w:style>
  <w:style w:type="paragraph" w:styleId="Subttulo">
    <w:name w:val="Subtitle"/>
    <w:basedOn w:val="Normal"/>
    <w:next w:val="Normal"/>
    <w:pPr>
      <w:spacing w:before="200" w:line="240" w:lineRule="auto"/>
    </w:pPr>
    <w:rPr>
      <w:rFonts w:ascii="PT Sans Narrow" w:eastAsia="PT Sans Narrow" w:hAnsi="PT Sans Narrow" w:cs="PT Sans Narro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</Words>
  <Characters>594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 y Meli</cp:lastModifiedBy>
  <cp:revision>2</cp:revision>
  <dcterms:created xsi:type="dcterms:W3CDTF">2021-03-04T14:03:00Z</dcterms:created>
  <dcterms:modified xsi:type="dcterms:W3CDTF">2021-03-04T14:04:00Z</dcterms:modified>
</cp:coreProperties>
</file>